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B06" w:rsidRDefault="00927B06" w:rsidP="00927B06">
      <w:pPr>
        <w:ind w:left="360"/>
      </w:pPr>
    </w:p>
    <w:p w:rsidR="00927B06" w:rsidRDefault="00F1575C" w:rsidP="00927B06">
      <w:pPr>
        <w:jc w:val="center"/>
      </w:pPr>
      <w:r>
        <w:t>“</w:t>
      </w:r>
      <w:r w:rsidR="00927B06">
        <w:t>The Lottery</w:t>
      </w:r>
      <w:r>
        <w:t>”</w:t>
      </w:r>
      <w:r w:rsidR="00927B06">
        <w:t xml:space="preserve"> Stops (Honors)</w:t>
      </w:r>
    </w:p>
    <w:p w:rsidR="00927B06" w:rsidRDefault="00927B06" w:rsidP="00927B06"/>
    <w:p w:rsidR="00927B06" w:rsidRPr="00E26787" w:rsidRDefault="00927B06" w:rsidP="00927B06">
      <w:r>
        <w:t>PLEASE DO THESE ON A SEPARATE PIECE OF PAPER AND NEATLY AND IN COMPLETE SENTENCES.</w:t>
      </w:r>
    </w:p>
    <w:p w:rsidR="00927B06" w:rsidRDefault="00927B06" w:rsidP="00927B06"/>
    <w:p w:rsidR="00927B06" w:rsidRDefault="00927B06" w:rsidP="00927B06"/>
    <w:p w:rsidR="00927B06" w:rsidRDefault="00927B06" w:rsidP="00927B06">
      <w:r>
        <w:t>Additionally, beside each question is a ____. Please fill in the blank with one of the three symbols to indicate their meaning.</w:t>
      </w:r>
    </w:p>
    <w:p w:rsidR="00927B06" w:rsidRDefault="00927B06" w:rsidP="00927B06"/>
    <w:p w:rsidR="00927B06" w:rsidRPr="009D2C85" w:rsidRDefault="00927B06" w:rsidP="00927B06">
      <w:pPr>
        <w:rPr>
          <w:sz w:val="32"/>
          <w:szCs w:val="32"/>
        </w:rPr>
      </w:pPr>
      <w:r w:rsidRPr="009D2C85">
        <w:rPr>
          <w:sz w:val="32"/>
          <w:szCs w:val="32"/>
          <w:u w:val="single"/>
        </w:rPr>
        <w:sym w:font="Wingdings" w:char="F0FC"/>
      </w:r>
      <w:r w:rsidRPr="009D2C85">
        <w:rPr>
          <w:sz w:val="32"/>
          <w:szCs w:val="32"/>
        </w:rPr>
        <w:t xml:space="preserve"> = I understand the information in this passage.</w:t>
      </w:r>
    </w:p>
    <w:p w:rsidR="00927B06" w:rsidRPr="009D2C85" w:rsidRDefault="00927B06" w:rsidP="00927B06">
      <w:pPr>
        <w:rPr>
          <w:sz w:val="32"/>
          <w:szCs w:val="32"/>
        </w:rPr>
      </w:pPr>
      <w:r w:rsidRPr="009D2C85">
        <w:rPr>
          <w:sz w:val="32"/>
          <w:szCs w:val="32"/>
          <w:u w:val="single"/>
        </w:rPr>
        <w:sym w:font="Wingdings" w:char="F0FB"/>
      </w:r>
      <w:r w:rsidRPr="009D2C85">
        <w:rPr>
          <w:sz w:val="32"/>
          <w:szCs w:val="32"/>
        </w:rPr>
        <w:t xml:space="preserve"> = I think I understand this passage.</w:t>
      </w:r>
    </w:p>
    <w:p w:rsidR="00927B06" w:rsidRDefault="00927B06" w:rsidP="00927B06">
      <w:pPr>
        <w:rPr>
          <w:sz w:val="32"/>
          <w:szCs w:val="32"/>
        </w:rPr>
      </w:pPr>
      <w:r w:rsidRPr="009D2C85">
        <w:rPr>
          <w:sz w:val="32"/>
          <w:szCs w:val="32"/>
          <w:u w:val="single"/>
        </w:rPr>
        <w:t xml:space="preserve">? </w:t>
      </w:r>
      <w:r w:rsidRPr="009D2C85">
        <w:rPr>
          <w:sz w:val="32"/>
          <w:szCs w:val="32"/>
        </w:rPr>
        <w:t>= I do not understand this passage.</w:t>
      </w:r>
    </w:p>
    <w:p w:rsidR="00304F3F" w:rsidRDefault="00304F3F"/>
    <w:p w:rsidR="00927B06" w:rsidRDefault="00927B06"/>
    <w:p w:rsidR="00927B06" w:rsidRPr="009D2C85" w:rsidRDefault="00927B06" w:rsidP="00927B06">
      <w:pPr>
        <w:rPr>
          <w:u w:val="single"/>
        </w:rPr>
      </w:pPr>
      <w:r w:rsidRPr="009D2C85">
        <w:rPr>
          <w:u w:val="single"/>
        </w:rPr>
        <w:t>Before Reading: (Predictive Powers)</w:t>
      </w:r>
    </w:p>
    <w:p w:rsidR="00927B06" w:rsidRDefault="00927B06" w:rsidP="00927B06"/>
    <w:p w:rsidR="00927B06" w:rsidRDefault="00927B06" w:rsidP="00927B06"/>
    <w:p w:rsidR="00927B06" w:rsidRDefault="00927B06" w:rsidP="00927B06">
      <w:pPr>
        <w:numPr>
          <w:ilvl w:val="0"/>
          <w:numId w:val="1"/>
        </w:numPr>
      </w:pPr>
      <w:r>
        <w:t>What are some things you’d expect out of a lottery?  What might you expect at the end of the story based on the title alone?</w:t>
      </w:r>
    </w:p>
    <w:p w:rsidR="00927B06" w:rsidRDefault="00927B06" w:rsidP="00927B06">
      <w:pPr>
        <w:ind w:left="720"/>
      </w:pPr>
    </w:p>
    <w:p w:rsidR="00927B06" w:rsidRDefault="00927B06" w:rsidP="00927B06">
      <w:pPr>
        <w:jc w:val="both"/>
      </w:pPr>
    </w:p>
    <w:p w:rsidR="00927B06" w:rsidRDefault="00927B06" w:rsidP="00927B06">
      <w:pPr>
        <w:jc w:val="both"/>
      </w:pPr>
      <w:r>
        <w:t>During Reading:</w:t>
      </w:r>
    </w:p>
    <w:p w:rsidR="00927B06" w:rsidRDefault="00927B06" w:rsidP="00927B06">
      <w:pPr>
        <w:jc w:val="both"/>
      </w:pPr>
    </w:p>
    <w:p w:rsidR="00927B06" w:rsidRPr="00927B06" w:rsidRDefault="00927B06" w:rsidP="00927B06">
      <w:pPr>
        <w:pStyle w:val="ListParagraph"/>
        <w:numPr>
          <w:ilvl w:val="0"/>
          <w:numId w:val="1"/>
        </w:numPr>
        <w:jc w:val="both"/>
      </w:pPr>
      <w:r>
        <w:t xml:space="preserve">First Paragraph </w:t>
      </w:r>
      <w:r w:rsidRPr="00927B06">
        <w:rPr>
          <w:u w:val="single"/>
        </w:rPr>
        <w:tab/>
      </w:r>
    </w:p>
    <w:p w:rsidR="00927B06" w:rsidRDefault="00927B06" w:rsidP="00927B06">
      <w:pPr>
        <w:pStyle w:val="ListParagraph"/>
        <w:jc w:val="both"/>
        <w:rPr>
          <w:u w:val="single"/>
        </w:rPr>
      </w:pPr>
    </w:p>
    <w:p w:rsidR="00927B06" w:rsidRDefault="00927B06" w:rsidP="00927B06">
      <w:pPr>
        <w:ind w:firstLine="360"/>
      </w:pPr>
      <w:r>
        <w:t xml:space="preserve">What are your impressions of this village based on the descriptions found in the first paragraph?  Does it remind you of any place you’ve been to?  Consider the element of time as it is introduced in the first paragraph.  </w:t>
      </w:r>
    </w:p>
    <w:p w:rsidR="00927B06" w:rsidRDefault="00927B06" w:rsidP="00927B06"/>
    <w:p w:rsidR="00927B06" w:rsidRPr="00927B06" w:rsidRDefault="00927B06" w:rsidP="00927B06">
      <w:pPr>
        <w:pStyle w:val="ListParagraph"/>
        <w:numPr>
          <w:ilvl w:val="0"/>
          <w:numId w:val="1"/>
        </w:numPr>
      </w:pPr>
      <w:r>
        <w:t>2</w:t>
      </w:r>
      <w:r w:rsidRPr="00927B06">
        <w:rPr>
          <w:vertAlign w:val="superscript"/>
        </w:rPr>
        <w:t>nd</w:t>
      </w:r>
      <w:r>
        <w:t>-4</w:t>
      </w:r>
      <w:r w:rsidRPr="00927B06">
        <w:rPr>
          <w:vertAlign w:val="superscript"/>
        </w:rPr>
        <w:t>th</w:t>
      </w:r>
      <w:r>
        <w:t xml:space="preserve"> Paragraph </w:t>
      </w:r>
      <w:r w:rsidRPr="00927B06">
        <w:rPr>
          <w:u w:val="single"/>
        </w:rPr>
        <w:tab/>
      </w:r>
    </w:p>
    <w:p w:rsidR="00927B06" w:rsidRDefault="00927B06" w:rsidP="00927B06">
      <w:pPr>
        <w:pStyle w:val="ListParagraph"/>
        <w:rPr>
          <w:u w:val="single"/>
        </w:rPr>
      </w:pPr>
    </w:p>
    <w:p w:rsidR="00927B06" w:rsidRDefault="00927B06" w:rsidP="00927B06">
      <w:pPr>
        <w:ind w:firstLine="360"/>
      </w:pPr>
      <w:r w:rsidRPr="00927B06">
        <w:t>What’s the reaction</w:t>
      </w:r>
      <w:r>
        <w:t xml:space="preserve"> (so far) by the villagers to the pile of stones and the black box?  Think of the children as well.  What could we conclude about the names of two characters paired together, Mr. Summers and Mr. Graves?</w:t>
      </w:r>
    </w:p>
    <w:p w:rsidR="00927B06" w:rsidRDefault="00927B06" w:rsidP="00927B06">
      <w:pPr>
        <w:ind w:left="360"/>
      </w:pPr>
    </w:p>
    <w:p w:rsidR="00927B06" w:rsidRDefault="00927B06" w:rsidP="00927B06">
      <w:pPr>
        <w:pStyle w:val="ListParagraph"/>
        <w:numPr>
          <w:ilvl w:val="0"/>
          <w:numId w:val="1"/>
        </w:numPr>
      </w:pPr>
      <w:r>
        <w:t>5</w:t>
      </w:r>
      <w:r w:rsidRPr="00927B06">
        <w:rPr>
          <w:vertAlign w:val="superscript"/>
        </w:rPr>
        <w:t>th</w:t>
      </w:r>
      <w:r>
        <w:t>-7</w:t>
      </w:r>
      <w:r w:rsidRPr="00927B06">
        <w:rPr>
          <w:vertAlign w:val="superscript"/>
        </w:rPr>
        <w:t>th</w:t>
      </w:r>
      <w:r>
        <w:t xml:space="preserve"> Paragraph </w:t>
      </w:r>
      <w:r>
        <w:tab/>
      </w:r>
    </w:p>
    <w:p w:rsidR="00927B06" w:rsidRDefault="00927B06" w:rsidP="00927B06">
      <w:pPr>
        <w:ind w:left="360"/>
      </w:pPr>
    </w:p>
    <w:p w:rsidR="00927B06" w:rsidRDefault="00927B06" w:rsidP="00927B06">
      <w:pPr>
        <w:pStyle w:val="ListParagraph"/>
        <w:numPr>
          <w:ilvl w:val="0"/>
          <w:numId w:val="2"/>
        </w:numPr>
      </w:pPr>
      <w:r>
        <w:t>What’s the name of the oldest man in town?  What can be read into his name given his most typical statements during the lottery?</w:t>
      </w:r>
    </w:p>
    <w:p w:rsidR="00927B06" w:rsidRDefault="00927B06" w:rsidP="00927B06">
      <w:pPr>
        <w:pStyle w:val="ListParagraph"/>
      </w:pPr>
    </w:p>
    <w:p w:rsidR="00927B06" w:rsidRDefault="00927B06" w:rsidP="00927B06">
      <w:pPr>
        <w:pStyle w:val="ListParagraph"/>
      </w:pPr>
    </w:p>
    <w:p w:rsidR="00927B06" w:rsidRDefault="00927B06" w:rsidP="00927B06">
      <w:pPr>
        <w:pStyle w:val="ListParagraph"/>
      </w:pPr>
    </w:p>
    <w:p w:rsidR="00927B06" w:rsidRDefault="00927B06" w:rsidP="00927B06">
      <w:pPr>
        <w:pStyle w:val="ListParagraph"/>
        <w:numPr>
          <w:ilvl w:val="0"/>
          <w:numId w:val="2"/>
        </w:numPr>
      </w:pPr>
      <w:r>
        <w:t>What color is the box?  Why does Mr. Summers want to get a new one?</w:t>
      </w:r>
    </w:p>
    <w:p w:rsidR="00927B06" w:rsidRDefault="00927B06" w:rsidP="00927B06"/>
    <w:p w:rsidR="00927B06" w:rsidRDefault="00927B06" w:rsidP="00927B06"/>
    <w:p w:rsidR="00927B06" w:rsidRDefault="00927B06" w:rsidP="00927B06">
      <w:pPr>
        <w:pStyle w:val="ListParagraph"/>
        <w:numPr>
          <w:ilvl w:val="0"/>
          <w:numId w:val="2"/>
        </w:numPr>
      </w:pPr>
      <w:r>
        <w:t>What originality can we tell (so far) has been lost, no longer continued or substituted when performing the lottery? You should be able to list at least three things?</w:t>
      </w:r>
    </w:p>
    <w:p w:rsidR="00927B06" w:rsidRDefault="00927B06" w:rsidP="00927B06">
      <w:pPr>
        <w:pStyle w:val="ListParagraph"/>
      </w:pPr>
    </w:p>
    <w:p w:rsidR="00927B06" w:rsidRDefault="00927B06" w:rsidP="00927B06">
      <w:pPr>
        <w:pStyle w:val="ListParagraph"/>
      </w:pPr>
    </w:p>
    <w:p w:rsidR="00927B06" w:rsidRDefault="00DC6CFE" w:rsidP="00927B06">
      <w:pPr>
        <w:pStyle w:val="ListParagraph"/>
        <w:numPr>
          <w:ilvl w:val="0"/>
          <w:numId w:val="2"/>
        </w:numPr>
      </w:pPr>
      <w:r>
        <w:t>(Bonus Question) Why do you think the author is telling us what the lottery is NOT doing before explaining what it is doing?</w:t>
      </w:r>
    </w:p>
    <w:p w:rsidR="00927B06" w:rsidRDefault="00927B06" w:rsidP="00927B06">
      <w:pPr>
        <w:ind w:left="360"/>
      </w:pPr>
    </w:p>
    <w:p w:rsidR="00927B06" w:rsidRPr="00DC6CFE" w:rsidRDefault="00DC6CFE" w:rsidP="00927B06">
      <w:pPr>
        <w:pStyle w:val="ListParagraph"/>
        <w:numPr>
          <w:ilvl w:val="0"/>
          <w:numId w:val="1"/>
        </w:numPr>
      </w:pPr>
      <w:r>
        <w:t>8</w:t>
      </w:r>
      <w:r w:rsidRPr="00DC6CFE">
        <w:rPr>
          <w:vertAlign w:val="superscript"/>
        </w:rPr>
        <w:t>th</w:t>
      </w:r>
      <w:r w:rsidR="0095076F">
        <w:rPr>
          <w:vertAlign w:val="superscript"/>
        </w:rPr>
        <w:t xml:space="preserve"> - 9th</w:t>
      </w:r>
      <w:r>
        <w:t xml:space="preserve"> Paragraph</w:t>
      </w:r>
      <w:r w:rsidR="0095076F">
        <w:t xml:space="preserve"> </w:t>
      </w:r>
      <w:r>
        <w:t xml:space="preserve"> </w:t>
      </w:r>
      <w:r>
        <w:tab/>
      </w:r>
      <w:r w:rsidRPr="00DC6CFE">
        <w:rPr>
          <w:u w:val="single"/>
        </w:rPr>
        <w:tab/>
      </w:r>
    </w:p>
    <w:p w:rsidR="00DC6CFE" w:rsidRDefault="00DC6CFE" w:rsidP="00DC6CFE"/>
    <w:p w:rsidR="00DC6CFE" w:rsidRDefault="00DC6CFE" w:rsidP="00DC6CFE"/>
    <w:p w:rsidR="00DC6CFE" w:rsidRDefault="00DC6CFE" w:rsidP="00DC6CFE">
      <w:pPr>
        <w:pStyle w:val="ListParagraph"/>
        <w:numPr>
          <w:ilvl w:val="0"/>
          <w:numId w:val="3"/>
        </w:numPr>
      </w:pPr>
      <w:r>
        <w:t>Who’s the last to arrive to the Lottery?  What are his or her attitudes to the crowd when he or she arrives?</w:t>
      </w:r>
    </w:p>
    <w:p w:rsidR="00DC6CFE" w:rsidRDefault="00DC6CFE" w:rsidP="00DC6CFE">
      <w:pPr>
        <w:pStyle w:val="ListParagraph"/>
        <w:ind w:left="1080"/>
      </w:pPr>
    </w:p>
    <w:p w:rsidR="00DC6CFE" w:rsidRDefault="00DC6CFE" w:rsidP="00DC6CFE">
      <w:pPr>
        <w:pStyle w:val="ListParagraph"/>
        <w:numPr>
          <w:ilvl w:val="0"/>
          <w:numId w:val="3"/>
        </w:numPr>
      </w:pPr>
      <w:r>
        <w:t xml:space="preserve">What kinds of attitudes, actions, or adjectives are being used to describe the atmosphere now that the lottery has begun?  Are all the attitudes the same?  </w:t>
      </w:r>
    </w:p>
    <w:p w:rsidR="00DC6CFE" w:rsidRDefault="00DC6CFE" w:rsidP="00DC6CFE">
      <w:pPr>
        <w:pStyle w:val="ListParagraph"/>
      </w:pPr>
    </w:p>
    <w:p w:rsidR="00DC6CFE" w:rsidRDefault="00DC6CFE" w:rsidP="00DC6CFE">
      <w:pPr>
        <w:pStyle w:val="ListParagraph"/>
        <w:numPr>
          <w:ilvl w:val="0"/>
          <w:numId w:val="3"/>
        </w:numPr>
      </w:pPr>
      <w:r>
        <w:t>How would you feel if you were part of this lottery at this point of the story? Why?</w:t>
      </w:r>
    </w:p>
    <w:p w:rsidR="00DC6CFE" w:rsidRDefault="00DC6CFE" w:rsidP="00DC6CFE">
      <w:pPr>
        <w:pStyle w:val="ListParagraph"/>
      </w:pPr>
    </w:p>
    <w:p w:rsidR="00982760" w:rsidRPr="0095076F" w:rsidRDefault="0095076F" w:rsidP="0095076F">
      <w:pPr>
        <w:pStyle w:val="ListParagraph"/>
        <w:numPr>
          <w:ilvl w:val="0"/>
          <w:numId w:val="1"/>
        </w:numPr>
        <w:rPr>
          <w:u w:val="single"/>
        </w:rPr>
      </w:pPr>
      <w:r>
        <w:t xml:space="preserve"> </w:t>
      </w:r>
      <w:r w:rsidRPr="0095076F">
        <w:rPr>
          <w:u w:val="single"/>
        </w:rPr>
        <w:tab/>
      </w:r>
    </w:p>
    <w:p w:rsidR="00982760" w:rsidRDefault="00982760" w:rsidP="00982760"/>
    <w:p w:rsidR="00982760" w:rsidRDefault="00982760" w:rsidP="00982760">
      <w:pPr>
        <w:ind w:firstLine="360"/>
      </w:pPr>
      <w:r>
        <w:t xml:space="preserve">There’s a conversation between three characters on that shows a lot about how they feel about the lottery.  Do they agree or disagree?  </w:t>
      </w:r>
    </w:p>
    <w:p w:rsidR="00982760" w:rsidRDefault="00982760" w:rsidP="00982760">
      <w:pPr>
        <w:pStyle w:val="ListParagraph"/>
        <w:ind w:left="1080"/>
      </w:pPr>
    </w:p>
    <w:p w:rsidR="00982760" w:rsidRDefault="00982760" w:rsidP="00982760"/>
    <w:p w:rsidR="00982760" w:rsidRPr="0095076F" w:rsidRDefault="0095076F" w:rsidP="0095076F">
      <w:pPr>
        <w:pStyle w:val="ListParagraph"/>
        <w:numPr>
          <w:ilvl w:val="0"/>
          <w:numId w:val="1"/>
        </w:numPr>
        <w:rPr>
          <w:u w:val="single"/>
        </w:rPr>
      </w:pPr>
      <w:r>
        <w:t xml:space="preserve"> </w:t>
      </w:r>
      <w:r w:rsidRPr="0095076F">
        <w:rPr>
          <w:u w:val="single"/>
        </w:rPr>
        <w:tab/>
      </w:r>
    </w:p>
    <w:p w:rsidR="00982760" w:rsidRDefault="00982760" w:rsidP="00982760">
      <w:pPr>
        <w:pStyle w:val="ListParagraph"/>
        <w:rPr>
          <w:u w:val="single"/>
        </w:rPr>
      </w:pPr>
    </w:p>
    <w:p w:rsidR="00982760" w:rsidRDefault="00982760" w:rsidP="00982760">
      <w:pPr>
        <w:pStyle w:val="ListParagraph"/>
        <w:numPr>
          <w:ilvl w:val="0"/>
          <w:numId w:val="5"/>
        </w:numPr>
      </w:pPr>
      <w:r>
        <w:t>Now the ball is rolling (the lottery is coming to a close), and we know which family will have a winner.  How do we know the outcome of the lottery is a good or bad thing?  Explain what you think the outcome will be and select clues from this page as to why you would think so.</w:t>
      </w:r>
    </w:p>
    <w:p w:rsidR="00982760" w:rsidRDefault="00982760" w:rsidP="00982760">
      <w:pPr>
        <w:pStyle w:val="ListParagraph"/>
        <w:ind w:left="1080"/>
      </w:pPr>
    </w:p>
    <w:p w:rsidR="00982760" w:rsidRDefault="00982760" w:rsidP="00982760">
      <w:pPr>
        <w:pStyle w:val="ListParagraph"/>
        <w:numPr>
          <w:ilvl w:val="0"/>
          <w:numId w:val="5"/>
        </w:numPr>
      </w:pPr>
      <w:r>
        <w:t>Did you change the way you would feel if you were in this lottery?</w:t>
      </w:r>
    </w:p>
    <w:p w:rsidR="00180265" w:rsidRDefault="00180265" w:rsidP="00180265">
      <w:pPr>
        <w:pStyle w:val="ListParagraph"/>
      </w:pPr>
    </w:p>
    <w:p w:rsidR="00180265" w:rsidRDefault="00180265" w:rsidP="00180265">
      <w:pPr>
        <w:pStyle w:val="ListParagraph"/>
        <w:ind w:left="0"/>
      </w:pPr>
    </w:p>
    <w:p w:rsidR="00180265" w:rsidRDefault="00180265"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877B3E" w:rsidRDefault="00877B3E" w:rsidP="00180265"/>
    <w:p w:rsidR="00180265" w:rsidRPr="00180265" w:rsidRDefault="00180265" w:rsidP="00180265">
      <w:pPr>
        <w:jc w:val="center"/>
        <w:rPr>
          <w:b/>
          <w:u w:val="single"/>
        </w:rPr>
      </w:pPr>
      <w:r w:rsidRPr="00180265">
        <w:rPr>
          <w:b/>
          <w:u w:val="single"/>
        </w:rPr>
        <w:t>Last Page of “The Lottery” (Honors)</w:t>
      </w:r>
    </w:p>
    <w:p w:rsidR="00180265" w:rsidRDefault="00180265" w:rsidP="00180265"/>
    <w:p w:rsidR="00180265" w:rsidRDefault="00180265" w:rsidP="00180265">
      <w:pPr>
        <w:rPr>
          <w:u w:val="single"/>
        </w:rPr>
      </w:pPr>
      <w:r>
        <w:t>H.       Last Page</w:t>
      </w:r>
      <w:r>
        <w:tab/>
        <w:t xml:space="preserve"> </w:t>
      </w:r>
      <w:r w:rsidRPr="007C16C1">
        <w:rPr>
          <w:u w:val="single"/>
        </w:rPr>
        <w:tab/>
      </w:r>
    </w:p>
    <w:p w:rsidR="00180265" w:rsidRDefault="00180265" w:rsidP="00180265">
      <w:pPr>
        <w:rPr>
          <w:u w:val="single"/>
        </w:rPr>
      </w:pPr>
    </w:p>
    <w:p w:rsidR="00180265" w:rsidRDefault="00180265" w:rsidP="00180265">
      <w:r>
        <w:tab/>
        <w:t>Who is the winner of the lottery?  Think of how you would reach to winning a kind of lottery we discussed earlier in class.  Who in this story is possibly sharing that same reaction?</w:t>
      </w:r>
    </w:p>
    <w:p w:rsidR="00180265" w:rsidRDefault="00180265" w:rsidP="00180265"/>
    <w:p w:rsidR="00180265" w:rsidRDefault="00180265" w:rsidP="00180265"/>
    <w:p w:rsidR="00180265" w:rsidRDefault="00180265" w:rsidP="00180265"/>
    <w:p w:rsidR="00180265" w:rsidRDefault="00180265" w:rsidP="00180265"/>
    <w:p w:rsidR="00180265" w:rsidRDefault="00180265" w:rsidP="00180265"/>
    <w:p w:rsidR="00180265" w:rsidRDefault="00180265" w:rsidP="00180265"/>
    <w:p w:rsidR="00180265" w:rsidRDefault="00180265" w:rsidP="00180265">
      <w:pPr>
        <w:rPr>
          <w:u w:val="single"/>
        </w:rPr>
      </w:pPr>
      <w:r>
        <w:t>I.        Last Page</w:t>
      </w:r>
      <w:r>
        <w:tab/>
      </w:r>
      <w:r w:rsidRPr="007C16C1">
        <w:rPr>
          <w:u w:val="single"/>
        </w:rPr>
        <w:tab/>
      </w:r>
    </w:p>
    <w:p w:rsidR="00180265" w:rsidRDefault="00180265" w:rsidP="00180265">
      <w:pPr>
        <w:rPr>
          <w:u w:val="single"/>
        </w:rPr>
      </w:pPr>
    </w:p>
    <w:p w:rsidR="00180265" w:rsidRDefault="00180265" w:rsidP="00180265">
      <w:pPr>
        <w:pStyle w:val="ListParagraph"/>
        <w:numPr>
          <w:ilvl w:val="0"/>
          <w:numId w:val="6"/>
        </w:numPr>
        <w:spacing w:after="200" w:line="276" w:lineRule="auto"/>
      </w:pPr>
      <w:r>
        <w:t xml:space="preserve">What object from the beginning of the story is brought back to the ending?  </w:t>
      </w:r>
    </w:p>
    <w:p w:rsidR="00180265" w:rsidRDefault="00180265" w:rsidP="00180265"/>
    <w:p w:rsidR="00180265" w:rsidRDefault="00180265" w:rsidP="00180265">
      <w:pPr>
        <w:pStyle w:val="ListParagraph"/>
        <w:numPr>
          <w:ilvl w:val="0"/>
          <w:numId w:val="6"/>
        </w:numPr>
        <w:spacing w:after="200" w:line="276" w:lineRule="auto"/>
      </w:pPr>
      <w:r>
        <w:t>What is Adams doing at the front of the crowd?  List your reasons why you think so.</w:t>
      </w:r>
    </w:p>
    <w:p w:rsidR="00180265" w:rsidRDefault="00180265" w:rsidP="00180265"/>
    <w:p w:rsidR="00180265" w:rsidRPr="0003387F" w:rsidRDefault="00180265" w:rsidP="00180265">
      <w:pPr>
        <w:pStyle w:val="ListParagraph"/>
        <w:numPr>
          <w:ilvl w:val="0"/>
          <w:numId w:val="6"/>
        </w:numPr>
        <w:spacing w:after="200" w:line="276" w:lineRule="auto"/>
      </w:pPr>
      <w:r>
        <w:t>How may the imagery at the end of the story compare or contrast to the imagery provided at the beginning of the story?</w:t>
      </w:r>
    </w:p>
    <w:p w:rsidR="00180265" w:rsidRDefault="00180265" w:rsidP="00180265"/>
    <w:p w:rsidR="00180265" w:rsidRDefault="00180265" w:rsidP="00180265"/>
    <w:p w:rsidR="00180265" w:rsidRDefault="00180265" w:rsidP="00180265"/>
    <w:p w:rsidR="00180265" w:rsidRDefault="00180265" w:rsidP="00180265"/>
    <w:p w:rsidR="00180265" w:rsidRDefault="00180265" w:rsidP="00180265"/>
    <w:p w:rsidR="00180265" w:rsidRDefault="00180265" w:rsidP="00180265">
      <w:pPr>
        <w:rPr>
          <w:u w:val="single"/>
        </w:rPr>
      </w:pPr>
      <w:r w:rsidRPr="00BA369B">
        <w:rPr>
          <w:u w:val="single"/>
        </w:rPr>
        <w:t>After Reading: (Graphic Memory)</w:t>
      </w:r>
    </w:p>
    <w:p w:rsidR="00180265" w:rsidRDefault="00180265" w:rsidP="00180265">
      <w:pPr>
        <w:rPr>
          <w:u w:val="single"/>
        </w:rPr>
      </w:pPr>
    </w:p>
    <w:p w:rsidR="00180265" w:rsidRPr="0003387F" w:rsidRDefault="00180265" w:rsidP="00180265">
      <w:pPr>
        <w:ind w:left="360"/>
        <w:rPr>
          <w:u w:val="single"/>
        </w:rPr>
      </w:pPr>
      <w:r>
        <w:t>J.</w:t>
      </w:r>
      <w:r>
        <w:tab/>
        <w:t xml:space="preserve">Draw your impression of the town center, the place where the lottery ritual occurs.  Position </w:t>
      </w:r>
      <w:r w:rsidRPr="00BA369B">
        <w:rPr>
          <w:b/>
          <w:u w:val="single"/>
        </w:rPr>
        <w:t>at least 5</w:t>
      </w:r>
      <w:r>
        <w:t xml:space="preserve"> of the following story elements in the proper relation to each other: </w:t>
      </w:r>
    </w:p>
    <w:p w:rsidR="00180265" w:rsidRDefault="00180265" w:rsidP="00180265"/>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192"/>
        <w:gridCol w:w="3192"/>
        <w:gridCol w:w="3192"/>
      </w:tblGrid>
      <w:tr w:rsidR="00180265" w:rsidTr="00180265">
        <w:tc>
          <w:tcPr>
            <w:tcW w:w="3192" w:type="dxa"/>
          </w:tcPr>
          <w:p w:rsidR="00180265" w:rsidRDefault="00180265" w:rsidP="00180265">
            <w:pPr>
              <w:jc w:val="center"/>
            </w:pPr>
            <w:r>
              <w:t>Old Man Warner</w:t>
            </w:r>
          </w:p>
        </w:tc>
        <w:tc>
          <w:tcPr>
            <w:tcW w:w="3192" w:type="dxa"/>
          </w:tcPr>
          <w:p w:rsidR="00180265" w:rsidRDefault="00180265" w:rsidP="00180265">
            <w:pPr>
              <w:jc w:val="center"/>
            </w:pPr>
            <w:r>
              <w:t>The Stool with the Black Box</w:t>
            </w:r>
          </w:p>
        </w:tc>
        <w:tc>
          <w:tcPr>
            <w:tcW w:w="3192" w:type="dxa"/>
          </w:tcPr>
          <w:p w:rsidR="00180265" w:rsidRDefault="00180265" w:rsidP="00180265">
            <w:pPr>
              <w:jc w:val="center"/>
            </w:pPr>
            <w:r>
              <w:t>Pile of Stones</w:t>
            </w:r>
          </w:p>
        </w:tc>
      </w:tr>
      <w:tr w:rsidR="00180265" w:rsidTr="00180265">
        <w:tc>
          <w:tcPr>
            <w:tcW w:w="3192" w:type="dxa"/>
          </w:tcPr>
          <w:p w:rsidR="00180265" w:rsidRDefault="00180265" w:rsidP="00180265">
            <w:pPr>
              <w:jc w:val="center"/>
            </w:pPr>
            <w:r>
              <w:t>Mrs. Hutchinson</w:t>
            </w:r>
          </w:p>
        </w:tc>
        <w:tc>
          <w:tcPr>
            <w:tcW w:w="3192" w:type="dxa"/>
          </w:tcPr>
          <w:p w:rsidR="00180265" w:rsidRDefault="00180265" w:rsidP="00180265">
            <w:pPr>
              <w:jc w:val="center"/>
            </w:pPr>
            <w:r>
              <w:t>Mr. and Mrs. Adams</w:t>
            </w:r>
          </w:p>
        </w:tc>
        <w:tc>
          <w:tcPr>
            <w:tcW w:w="3192" w:type="dxa"/>
          </w:tcPr>
          <w:p w:rsidR="00180265" w:rsidRDefault="00180265" w:rsidP="00180265">
            <w:pPr>
              <w:jc w:val="center"/>
            </w:pPr>
            <w:r>
              <w:t>The Delacroix family</w:t>
            </w:r>
          </w:p>
        </w:tc>
      </w:tr>
      <w:tr w:rsidR="00180265" w:rsidTr="00180265">
        <w:tc>
          <w:tcPr>
            <w:tcW w:w="3192" w:type="dxa"/>
          </w:tcPr>
          <w:p w:rsidR="00180265" w:rsidRDefault="00180265" w:rsidP="00180265">
            <w:pPr>
              <w:jc w:val="center"/>
            </w:pPr>
            <w:r>
              <w:t>The Dunbar Family</w:t>
            </w:r>
          </w:p>
        </w:tc>
        <w:tc>
          <w:tcPr>
            <w:tcW w:w="3192" w:type="dxa"/>
          </w:tcPr>
          <w:p w:rsidR="00180265" w:rsidRDefault="00180265" w:rsidP="00180265">
            <w:pPr>
              <w:jc w:val="center"/>
            </w:pPr>
            <w:r>
              <w:t>Mr. Graves</w:t>
            </w:r>
          </w:p>
        </w:tc>
        <w:tc>
          <w:tcPr>
            <w:tcW w:w="3192" w:type="dxa"/>
          </w:tcPr>
          <w:p w:rsidR="00180265" w:rsidRDefault="00180265" w:rsidP="00180265">
            <w:pPr>
              <w:jc w:val="center"/>
            </w:pPr>
            <w:r>
              <w:t>Where the Final Act occurs.</w:t>
            </w:r>
          </w:p>
        </w:tc>
      </w:tr>
    </w:tbl>
    <w:p w:rsidR="00180265" w:rsidRDefault="00180265" w:rsidP="00180265">
      <w:pPr>
        <w:pStyle w:val="ListParagraph"/>
        <w:ind w:left="1080"/>
      </w:pPr>
    </w:p>
    <w:p w:rsidR="00982760" w:rsidRDefault="00982760" w:rsidP="00982760">
      <w:pPr>
        <w:ind w:left="360"/>
      </w:pPr>
    </w:p>
    <w:p w:rsidR="00982760" w:rsidRDefault="00982760" w:rsidP="00982760">
      <w:pPr>
        <w:ind w:left="360"/>
      </w:pPr>
    </w:p>
    <w:p w:rsidR="00927B06" w:rsidRDefault="00927B06" w:rsidP="00927B06">
      <w:pPr>
        <w:ind w:left="360"/>
      </w:pPr>
    </w:p>
    <w:p w:rsidR="00927B06" w:rsidRDefault="00927B06" w:rsidP="00927B06"/>
    <w:p w:rsidR="00927B06" w:rsidRPr="00927B06" w:rsidRDefault="00927B06" w:rsidP="00927B06"/>
    <w:p w:rsidR="00927B06" w:rsidRDefault="00927B06"/>
    <w:p w:rsidR="00927B06" w:rsidRDefault="00927B06"/>
    <w:sectPr w:rsidR="00927B06" w:rsidSect="00304F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73E5C"/>
    <w:multiLevelType w:val="hybridMultilevel"/>
    <w:tmpl w:val="53EAA8EE"/>
    <w:lvl w:ilvl="0" w:tplc="85E42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EE283C"/>
    <w:multiLevelType w:val="hybridMultilevel"/>
    <w:tmpl w:val="6CFEE2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E356E9"/>
    <w:multiLevelType w:val="hybridMultilevel"/>
    <w:tmpl w:val="53EAA8EE"/>
    <w:lvl w:ilvl="0" w:tplc="85E42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071347C"/>
    <w:multiLevelType w:val="hybridMultilevel"/>
    <w:tmpl w:val="14DCB5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7E1F5D"/>
    <w:multiLevelType w:val="hybridMultilevel"/>
    <w:tmpl w:val="EDF6B338"/>
    <w:lvl w:ilvl="0" w:tplc="85E42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D1209E2"/>
    <w:multiLevelType w:val="hybridMultilevel"/>
    <w:tmpl w:val="8BA6F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27B06"/>
    <w:rsid w:val="0014274D"/>
    <w:rsid w:val="00180265"/>
    <w:rsid w:val="001B0140"/>
    <w:rsid w:val="002D45F4"/>
    <w:rsid w:val="00304F3F"/>
    <w:rsid w:val="00877B3E"/>
    <w:rsid w:val="00927B06"/>
    <w:rsid w:val="0095076F"/>
    <w:rsid w:val="00982760"/>
    <w:rsid w:val="00B05B5D"/>
    <w:rsid w:val="00DC6CFE"/>
    <w:rsid w:val="00F15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B0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B06"/>
    <w:pPr>
      <w:ind w:left="720"/>
      <w:contextualSpacing/>
    </w:pPr>
  </w:style>
  <w:style w:type="table" w:styleId="TableGrid">
    <w:name w:val="Table Grid"/>
    <w:basedOn w:val="TableNormal"/>
    <w:uiPriority w:val="59"/>
    <w:rsid w:val="0018026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aevans</cp:lastModifiedBy>
  <cp:revision>2</cp:revision>
  <cp:lastPrinted>2011-09-12T10:39:00Z</cp:lastPrinted>
  <dcterms:created xsi:type="dcterms:W3CDTF">2011-09-12T13:28:00Z</dcterms:created>
  <dcterms:modified xsi:type="dcterms:W3CDTF">2011-09-12T13:28:00Z</dcterms:modified>
</cp:coreProperties>
</file>